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</w:rPr>
        <w:drawing>
          <wp:inline distB="0" distT="0" distL="114300" distR="114300">
            <wp:extent cx="1104265" cy="1209675"/>
            <wp:effectExtent b="0" l="0" r="0" t="0"/>
            <wp:docPr id="2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209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88900</wp:posOffset>
                </wp:positionV>
                <wp:extent cx="5332095" cy="997986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2684715" y="3356138"/>
                          <a:ext cx="532257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Hope Enrichment Center, P.C.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Professional Counseling Services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Palos Heights IL- Memphis TN- Southaven MS- Oxford MS- Corinth MS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www.hopeenrichmentcenter.com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88900</wp:posOffset>
                </wp:positionV>
                <wp:extent cx="5332095" cy="997986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2095" cy="9979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color="000000" w:space="1" w:sz="24" w:val="single"/>
          <w:left w:color="000000" w:space="4" w:sz="24" w:val="single"/>
          <w:bottom w:color="000000" w:space="3" w:sz="24" w:val="single"/>
          <w:right w:color="000000" w:space="4" w:sz="24" w:val="single"/>
        </w:pBd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Release for Disclosure of Confidential Records and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Re: Records of___________________________________________ Treatment Dates____________________________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I,___________________________________________________,date of birth,_____________________ authorize the release of copies, or allow inspection of,  mental health records for the above named individual. 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139700</wp:posOffset>
                </wp:positionV>
                <wp:extent cx="142875" cy="10477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79325" y="3732375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139700</wp:posOffset>
                </wp:positionV>
                <wp:extent cx="142875" cy="104775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139700</wp:posOffset>
                </wp:positionV>
                <wp:extent cx="142875" cy="10477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79325" y="3732375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139700</wp:posOffset>
                </wp:positionV>
                <wp:extent cx="142875" cy="104775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From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  <w:tab/>
        <w:t xml:space="preserve">____________________________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@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_</w:t>
        <w:tab/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From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127000</wp:posOffset>
                </wp:positionV>
                <wp:extent cx="142875" cy="10477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79325" y="3732375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127000</wp:posOffset>
                </wp:positionV>
                <wp:extent cx="142875" cy="104775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127000</wp:posOffset>
                </wp:positionV>
                <wp:extent cx="142875" cy="10477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79325" y="3732375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127000</wp:posOffset>
                </wp:positionV>
                <wp:extent cx="142875" cy="104775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To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Hope Enrichment Center, P.C.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To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_________________________________</w:t>
      </w:r>
    </w:p>
    <w:p w:rsidR="00000000" w:rsidDel="00000000" w:rsidP="00000000" w:rsidRDefault="00000000" w:rsidRPr="00000000" w14:paraId="0000000A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Between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 Location: ______________________</w:t>
      </w:r>
      <w:r w:rsidDel="00000000" w:rsidR="00000000" w:rsidRPr="00000000">
        <w:rPr>
          <w:i w:val="1"/>
          <w:sz w:val="20"/>
          <w:szCs w:val="20"/>
          <w:rtl w:val="0"/>
        </w:rPr>
        <w:tab/>
        <w:t xml:space="preserve">  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Between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79325" y="3732375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79325" y="3732375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Office ph:______________________</w:t>
      </w:r>
      <w:r w:rsidDel="00000000" w:rsidR="00000000" w:rsidRPr="00000000">
        <w:rPr>
          <w:i w:val="1"/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 xml:space="preserve">Phone____________________________</w:t>
      </w:r>
    </w:p>
    <w:p w:rsidR="00000000" w:rsidDel="00000000" w:rsidP="00000000" w:rsidRDefault="00000000" w:rsidRPr="00000000" w14:paraId="0000000C">
      <w:pPr>
        <w:ind w:left="720"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Fax: __________________________</w:t>
        <w:tab/>
        <w:tab/>
        <w:t xml:space="preserve"> </w:t>
        <w:tab/>
        <w:t xml:space="preserve">Fax______________________________</w:t>
      </w:r>
    </w:p>
    <w:p w:rsidR="00000000" w:rsidDel="00000000" w:rsidP="00000000" w:rsidRDefault="00000000" w:rsidRPr="00000000" w14:paraId="0000000D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The information and/or records to be disclosed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114300</wp:posOffset>
                </wp:positionV>
                <wp:extent cx="142875" cy="10477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79325" y="3732375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114300</wp:posOffset>
                </wp:positionV>
                <wp:extent cx="142875" cy="104775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114300</wp:posOffset>
                </wp:positionV>
                <wp:extent cx="142875" cy="10477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79325" y="3732375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114300</wp:posOffset>
                </wp:positionV>
                <wp:extent cx="142875" cy="104775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Mental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Health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Evaluations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   </w:t>
        <w:tab/>
        <w:tab/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Intake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&amp;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Discharge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Summaries</w:t>
      </w:r>
    </w:p>
    <w:p w:rsidR="00000000" w:rsidDel="00000000" w:rsidP="00000000" w:rsidRDefault="00000000" w:rsidRPr="00000000" w14:paraId="00000010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Diagnosis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Complete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Medical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Chart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79325" y="3732375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79325" y="3732375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Treatment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Plan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Lab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Reports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79325" y="3732375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79325" y="3732375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Summary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of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Treatment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to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Date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Psychosocial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&amp;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Developmental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History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79325" y="3732375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79325" y="3732375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Progress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Notes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/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Treatment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Records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Billing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Records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9325" y="3732375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79325" y="3732375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Conversation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between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above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parties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to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discuss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case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Other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79325" y="3732375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79325" y="3732375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142875" cy="1047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This information is being released for the purpose of: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Quality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of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care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Clinical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/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Diagnostic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Evaluation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12700</wp:posOffset>
                </wp:positionV>
                <wp:extent cx="142875" cy="1047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9325" y="3732375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12700</wp:posOffset>
                </wp:positionV>
                <wp:extent cx="142875" cy="1047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12700</wp:posOffset>
                </wp:positionV>
                <wp:extent cx="142875" cy="1047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79325" y="3732375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12700</wp:posOffset>
                </wp:positionV>
                <wp:extent cx="142875" cy="10477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Treatment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Planning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Report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Preparation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12700</wp:posOffset>
                </wp:positionV>
                <wp:extent cx="142875" cy="1047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79325" y="3732375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12700</wp:posOffset>
                </wp:positionV>
                <wp:extent cx="142875" cy="10477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12700</wp:posOffset>
                </wp:positionV>
                <wp:extent cx="142875" cy="1047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79325" y="3732375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12700</wp:posOffset>
                </wp:positionV>
                <wp:extent cx="142875" cy="10477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Other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:______________________________________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25400</wp:posOffset>
                </wp:positionV>
                <wp:extent cx="142875" cy="1047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79325" y="3732375"/>
                          <a:ext cx="13335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25400</wp:posOffset>
                </wp:positionV>
                <wp:extent cx="142875" cy="10477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Consequences of refusal to consent:  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Expiration of Consent: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This consent shall expire automatically upon the fulfillment of the purpose stated herein.  Additionally, this consent will expire on __________________________________, 20______.</w:t>
      </w:r>
    </w:p>
    <w:p w:rsidR="00000000" w:rsidDel="00000000" w:rsidP="00000000" w:rsidRDefault="00000000" w:rsidRPr="00000000" w14:paraId="0000001F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Right to Revoke: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This release is voluntary on my part.  I may take back this consent at any time, except to the extent that action based on this consent </w:t>
      </w:r>
      <w:r w:rsidDel="00000000" w:rsidR="00000000" w:rsidRPr="00000000">
        <w:rPr>
          <w:sz w:val="20"/>
          <w:szCs w:val="20"/>
          <w:rtl w:val="0"/>
        </w:rPr>
        <w:t xml:space="preserve">has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already been taken.</w:t>
      </w:r>
    </w:p>
    <w:p w:rsidR="00000000" w:rsidDel="00000000" w:rsidP="00000000" w:rsidRDefault="00000000" w:rsidRPr="00000000" w14:paraId="0000002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Authorization: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I hereby authorize the information described above to be released.</w:t>
      </w:r>
    </w:p>
    <w:p w:rsidR="00000000" w:rsidDel="00000000" w:rsidP="00000000" w:rsidRDefault="00000000" w:rsidRPr="00000000" w14:paraId="0000002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</w:t>
        <w:tab/>
        <w:t xml:space="preserve">___________________________________</w:t>
        <w:tab/>
        <w:t xml:space="preserve">           ______________</w:t>
      </w:r>
    </w:p>
    <w:p w:rsidR="00000000" w:rsidDel="00000000" w:rsidP="00000000" w:rsidRDefault="00000000" w:rsidRPr="00000000" w14:paraId="00000026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Signature of patient</w:t>
        <w:tab/>
        <w:tab/>
        <w:tab/>
        <w:tab/>
        <w:t xml:space="preserve">Printed name of patient</w:t>
        <w:tab/>
        <w:tab/>
        <w:tab/>
        <w:t xml:space="preserve">            Date</w:t>
      </w:r>
    </w:p>
    <w:p w:rsidR="00000000" w:rsidDel="00000000" w:rsidP="00000000" w:rsidRDefault="00000000" w:rsidRPr="00000000" w14:paraId="00000027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</w:t>
        <w:tab/>
        <w:t xml:space="preserve">___________________________________</w:t>
        <w:tab/>
        <w:t xml:space="preserve">            ______________</w:t>
      </w:r>
    </w:p>
    <w:p w:rsidR="00000000" w:rsidDel="00000000" w:rsidP="00000000" w:rsidRDefault="00000000" w:rsidRPr="00000000" w14:paraId="00000029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Signature of Witness</w:t>
        <w:tab/>
        <w:tab/>
        <w:tab/>
        <w:tab/>
        <w:t xml:space="preserve">Printed name of Witness</w:t>
        <w:tab/>
        <w:tab/>
        <w:tab/>
        <w:t xml:space="preserve">             Date</w:t>
      </w:r>
    </w:p>
    <w:p w:rsidR="00000000" w:rsidDel="00000000" w:rsidP="00000000" w:rsidRDefault="00000000" w:rsidRPr="00000000" w14:paraId="0000002A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Hope Enrichment Center, P.C. reserves the right to charge for requests for medical records. My signature acknowledges this processing fee.</w:t>
        <w:br w:type="textWrapping"/>
        <w:t xml:space="preserve">Process fee for medical records: $24.44</w:t>
        <w:br w:type="textWrapping"/>
        <w:t xml:space="preserve">Per page fee: $   0.92 (</w:t>
      </w:r>
      <w:r w:rsidDel="00000000" w:rsidR="00000000" w:rsidRPr="00000000">
        <w:rPr>
          <w:sz w:val="16"/>
          <w:szCs w:val="16"/>
          <w:rtl w:val="0"/>
        </w:rPr>
        <w:t xml:space="preserve">pages 1-25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)</w:t>
        <w:br w:type="textWrapping"/>
        <w:t xml:space="preserve">                       $    0. 61 (pages 26-50)</w:t>
        <w:br w:type="textWrapping"/>
        <w:t xml:space="preserve">                       $    0.31 (pages 51+)</w:t>
      </w:r>
    </w:p>
    <w:p w:rsidR="00000000" w:rsidDel="00000000" w:rsidP="00000000" w:rsidRDefault="00000000" w:rsidRPr="00000000" w14:paraId="0000002C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bottom w:color="000000" w:space="1" w:sz="24" w:val="single"/>
        </w:pBd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Copy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for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patient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                      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Copy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for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Hope Enrichment Center, P.C.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                    </w:t>
      </w:r>
      <w:r w:rsidDel="00000000" w:rsidR="00000000" w:rsidRPr="00000000">
        <w:rPr>
          <w:sz w:val="20"/>
          <w:szCs w:val="20"/>
          <w:vertAlign w:val="baseline"/>
          <w:rtl w:val="1"/>
        </w:rPr>
        <w:t xml:space="preserve">ٱ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Copy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for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recipient</w:t>
      </w:r>
    </w:p>
    <w:sectPr>
      <w:pgSz w:h="15840" w:w="12240" w:orient="portrait"/>
      <w:pgMar w:bottom="720" w:top="72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1.png"/><Relationship Id="rId22" Type="http://schemas.openxmlformats.org/officeDocument/2006/relationships/image" Target="media/image3.png"/><Relationship Id="rId21" Type="http://schemas.openxmlformats.org/officeDocument/2006/relationships/image" Target="media/image23.png"/><Relationship Id="rId24" Type="http://schemas.openxmlformats.org/officeDocument/2006/relationships/image" Target="media/image5.png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4.png"/><Relationship Id="rId26" Type="http://schemas.openxmlformats.org/officeDocument/2006/relationships/image" Target="media/image2.png"/><Relationship Id="rId25" Type="http://schemas.openxmlformats.org/officeDocument/2006/relationships/image" Target="media/image6.png"/><Relationship Id="rId28" Type="http://schemas.openxmlformats.org/officeDocument/2006/relationships/image" Target="media/image10.png"/><Relationship Id="rId27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29" Type="http://schemas.openxmlformats.org/officeDocument/2006/relationships/image" Target="media/image7.png"/><Relationship Id="rId7" Type="http://schemas.openxmlformats.org/officeDocument/2006/relationships/image" Target="media/image19.png"/><Relationship Id="rId8" Type="http://schemas.openxmlformats.org/officeDocument/2006/relationships/image" Target="media/image17.png"/><Relationship Id="rId30" Type="http://schemas.openxmlformats.org/officeDocument/2006/relationships/image" Target="media/image8.png"/><Relationship Id="rId11" Type="http://schemas.openxmlformats.org/officeDocument/2006/relationships/image" Target="media/image14.png"/><Relationship Id="rId10" Type="http://schemas.openxmlformats.org/officeDocument/2006/relationships/image" Target="media/image22.png"/><Relationship Id="rId13" Type="http://schemas.openxmlformats.org/officeDocument/2006/relationships/image" Target="media/image16.png"/><Relationship Id="rId12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5.png"/><Relationship Id="rId17" Type="http://schemas.openxmlformats.org/officeDocument/2006/relationships/image" Target="media/image11.png"/><Relationship Id="rId16" Type="http://schemas.openxmlformats.org/officeDocument/2006/relationships/image" Target="media/image25.png"/><Relationship Id="rId19" Type="http://schemas.openxmlformats.org/officeDocument/2006/relationships/image" Target="media/image20.png"/><Relationship Id="rId18" Type="http://schemas.openxmlformats.org/officeDocument/2006/relationships/image" Target="media/image1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